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BEE" w:rsidRPr="00987892" w:rsidRDefault="0081778C" w:rsidP="00987892">
      <w:pPr>
        <w:pStyle w:val="a3"/>
        <w:spacing w:before="62"/>
        <w:ind w:left="5157" w:right="3763"/>
        <w:jc w:val="center"/>
        <w:rPr>
          <w:sz w:val="28"/>
          <w:szCs w:val="28"/>
        </w:rPr>
      </w:pPr>
      <w:r w:rsidRPr="00987892">
        <w:rPr>
          <w:sz w:val="28"/>
          <w:szCs w:val="28"/>
        </w:rPr>
        <w:t>Реализуемые</w:t>
      </w:r>
      <w:r w:rsidRPr="00987892">
        <w:rPr>
          <w:spacing w:val="-3"/>
          <w:sz w:val="28"/>
          <w:szCs w:val="28"/>
        </w:rPr>
        <w:t xml:space="preserve"> </w:t>
      </w:r>
      <w:r w:rsidRPr="00987892">
        <w:rPr>
          <w:sz w:val="28"/>
          <w:szCs w:val="28"/>
        </w:rPr>
        <w:t>образовательные</w:t>
      </w:r>
      <w:r w:rsidRPr="00987892">
        <w:rPr>
          <w:spacing w:val="-2"/>
          <w:sz w:val="28"/>
          <w:szCs w:val="28"/>
        </w:rPr>
        <w:t xml:space="preserve"> </w:t>
      </w:r>
      <w:r w:rsidRPr="00987892">
        <w:rPr>
          <w:sz w:val="28"/>
          <w:szCs w:val="28"/>
        </w:rPr>
        <w:t>программы</w:t>
      </w:r>
    </w:p>
    <w:p w:rsidR="003C2BEE" w:rsidRDefault="003C2BEE">
      <w:pPr>
        <w:spacing w:before="4" w:after="1"/>
        <w:rPr>
          <w:b/>
          <w:sz w:val="21"/>
        </w:rPr>
      </w:pPr>
    </w:p>
    <w:tbl>
      <w:tblPr>
        <w:tblStyle w:val="TableNormal"/>
        <w:tblW w:w="15529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1821"/>
        <w:gridCol w:w="1689"/>
        <w:gridCol w:w="1719"/>
        <w:gridCol w:w="1886"/>
        <w:gridCol w:w="3477"/>
        <w:gridCol w:w="3091"/>
      </w:tblGrid>
      <w:tr w:rsidR="003C2BEE" w:rsidRPr="00987892" w:rsidTr="0081778C">
        <w:trPr>
          <w:trHeight w:val="1491"/>
        </w:trPr>
        <w:tc>
          <w:tcPr>
            <w:tcW w:w="1846" w:type="dxa"/>
          </w:tcPr>
          <w:p w:rsidR="003C2BEE" w:rsidRPr="00987892" w:rsidRDefault="0081778C" w:rsidP="00987892">
            <w:pPr>
              <w:pStyle w:val="TableParagraph"/>
              <w:ind w:left="164" w:firstLine="164"/>
              <w:rPr>
                <w:sz w:val="24"/>
                <w:szCs w:val="24"/>
              </w:rPr>
            </w:pPr>
            <w:r w:rsidRPr="00987892">
              <w:rPr>
                <w:sz w:val="24"/>
                <w:szCs w:val="24"/>
              </w:rPr>
              <w:t>Программа</w:t>
            </w:r>
          </w:p>
        </w:tc>
        <w:tc>
          <w:tcPr>
            <w:tcW w:w="1821" w:type="dxa"/>
          </w:tcPr>
          <w:p w:rsidR="003C2BEE" w:rsidRPr="00987892" w:rsidRDefault="0081778C" w:rsidP="00987892">
            <w:pPr>
              <w:pStyle w:val="TableParagraph"/>
              <w:ind w:left="51" w:firstLine="134"/>
              <w:jc w:val="center"/>
              <w:rPr>
                <w:sz w:val="24"/>
                <w:szCs w:val="24"/>
              </w:rPr>
            </w:pPr>
            <w:r w:rsidRPr="00987892">
              <w:rPr>
                <w:sz w:val="24"/>
                <w:szCs w:val="24"/>
              </w:rPr>
              <w:t>Форма</w:t>
            </w:r>
            <w:r w:rsidRPr="00987892">
              <w:rPr>
                <w:spacing w:val="1"/>
                <w:sz w:val="24"/>
                <w:szCs w:val="24"/>
              </w:rPr>
              <w:t xml:space="preserve"> </w:t>
            </w:r>
            <w:r w:rsidRPr="00987892">
              <w:rPr>
                <w:spacing w:val="-1"/>
                <w:sz w:val="24"/>
                <w:szCs w:val="24"/>
              </w:rPr>
              <w:t>обучения</w:t>
            </w:r>
          </w:p>
        </w:tc>
        <w:tc>
          <w:tcPr>
            <w:tcW w:w="1689" w:type="dxa"/>
          </w:tcPr>
          <w:p w:rsidR="003C2BEE" w:rsidRPr="00987892" w:rsidRDefault="0081778C" w:rsidP="00987892">
            <w:pPr>
              <w:pStyle w:val="TableParagraph"/>
              <w:ind w:left="51"/>
              <w:jc w:val="center"/>
              <w:rPr>
                <w:sz w:val="24"/>
                <w:szCs w:val="24"/>
              </w:rPr>
            </w:pPr>
            <w:r w:rsidRPr="00987892">
              <w:rPr>
                <w:sz w:val="24"/>
                <w:szCs w:val="24"/>
              </w:rPr>
              <w:t>Нормативный</w:t>
            </w:r>
            <w:r w:rsidRPr="00987892">
              <w:rPr>
                <w:spacing w:val="-57"/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срок</w:t>
            </w:r>
            <w:r w:rsidRPr="00987892">
              <w:rPr>
                <w:spacing w:val="1"/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обучения</w:t>
            </w:r>
          </w:p>
        </w:tc>
        <w:tc>
          <w:tcPr>
            <w:tcW w:w="1719" w:type="dxa"/>
          </w:tcPr>
          <w:p w:rsidR="003C2BEE" w:rsidRPr="00987892" w:rsidRDefault="0081778C" w:rsidP="00987892">
            <w:pPr>
              <w:pStyle w:val="TableParagraph"/>
              <w:ind w:left="51" w:firstLine="3"/>
              <w:jc w:val="center"/>
              <w:rPr>
                <w:sz w:val="24"/>
                <w:szCs w:val="24"/>
              </w:rPr>
            </w:pPr>
            <w:r w:rsidRPr="00987892">
              <w:rPr>
                <w:sz w:val="24"/>
                <w:szCs w:val="24"/>
              </w:rPr>
              <w:t>Срок</w:t>
            </w:r>
            <w:r w:rsidRPr="00987892">
              <w:rPr>
                <w:spacing w:val="1"/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действия</w:t>
            </w:r>
            <w:r w:rsidRPr="00987892">
              <w:rPr>
                <w:spacing w:val="1"/>
                <w:sz w:val="24"/>
                <w:szCs w:val="24"/>
              </w:rPr>
              <w:t xml:space="preserve"> </w:t>
            </w:r>
            <w:r w:rsidRPr="00987892">
              <w:rPr>
                <w:spacing w:val="-1"/>
                <w:sz w:val="24"/>
                <w:szCs w:val="24"/>
              </w:rPr>
              <w:t>аккредитации</w:t>
            </w:r>
          </w:p>
        </w:tc>
        <w:tc>
          <w:tcPr>
            <w:tcW w:w="1886" w:type="dxa"/>
          </w:tcPr>
          <w:p w:rsidR="003C2BEE" w:rsidRPr="00987892" w:rsidRDefault="0081778C" w:rsidP="00987892">
            <w:pPr>
              <w:pStyle w:val="TableParagraph"/>
              <w:ind w:left="51" w:firstLine="5"/>
              <w:jc w:val="center"/>
              <w:rPr>
                <w:sz w:val="24"/>
                <w:szCs w:val="24"/>
              </w:rPr>
            </w:pPr>
            <w:r w:rsidRPr="00987892">
              <w:rPr>
                <w:sz w:val="24"/>
                <w:szCs w:val="24"/>
              </w:rPr>
              <w:t>Язык,</w:t>
            </w:r>
            <w:r w:rsidRPr="00987892">
              <w:rPr>
                <w:spacing w:val="3"/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на</w:t>
            </w:r>
            <w:r w:rsidRPr="00987892">
              <w:rPr>
                <w:spacing w:val="1"/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котором</w:t>
            </w:r>
            <w:r w:rsidRPr="00987892">
              <w:rPr>
                <w:spacing w:val="1"/>
                <w:sz w:val="24"/>
                <w:szCs w:val="24"/>
              </w:rPr>
              <w:t xml:space="preserve"> </w:t>
            </w:r>
            <w:r w:rsidRPr="00987892">
              <w:rPr>
                <w:spacing w:val="-1"/>
                <w:sz w:val="24"/>
                <w:szCs w:val="24"/>
              </w:rPr>
              <w:t>осуществляется</w:t>
            </w:r>
            <w:r w:rsidRPr="00987892">
              <w:rPr>
                <w:spacing w:val="-57"/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образование</w:t>
            </w:r>
          </w:p>
        </w:tc>
        <w:tc>
          <w:tcPr>
            <w:tcW w:w="3477" w:type="dxa"/>
          </w:tcPr>
          <w:p w:rsidR="003C2BEE" w:rsidRPr="00987892" w:rsidRDefault="0081778C" w:rsidP="00987892">
            <w:pPr>
              <w:pStyle w:val="TableParagraph"/>
              <w:ind w:left="51" w:hanging="2"/>
              <w:jc w:val="center"/>
              <w:rPr>
                <w:sz w:val="24"/>
                <w:szCs w:val="24"/>
              </w:rPr>
            </w:pPr>
            <w:r w:rsidRPr="00987892">
              <w:rPr>
                <w:sz w:val="24"/>
                <w:szCs w:val="24"/>
              </w:rPr>
              <w:t>Учебные предметы, курсы,</w:t>
            </w:r>
            <w:r w:rsidRPr="00987892">
              <w:rPr>
                <w:spacing w:val="1"/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предусмотренные</w:t>
            </w:r>
            <w:r w:rsidRPr="00987892">
              <w:rPr>
                <w:spacing w:val="1"/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соответствующей</w:t>
            </w:r>
            <w:r w:rsidRPr="00987892">
              <w:rPr>
                <w:spacing w:val="1"/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образовательной</w:t>
            </w:r>
            <w:r w:rsidRPr="00987892">
              <w:rPr>
                <w:spacing w:val="-14"/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программой</w:t>
            </w:r>
          </w:p>
        </w:tc>
        <w:tc>
          <w:tcPr>
            <w:tcW w:w="3091" w:type="dxa"/>
          </w:tcPr>
          <w:p w:rsidR="003C2BEE" w:rsidRPr="00987892" w:rsidRDefault="0081778C" w:rsidP="00987892">
            <w:pPr>
              <w:pStyle w:val="TableParagraph"/>
              <w:ind w:left="51"/>
              <w:jc w:val="center"/>
              <w:rPr>
                <w:sz w:val="24"/>
                <w:szCs w:val="24"/>
              </w:rPr>
            </w:pPr>
            <w:r w:rsidRPr="00987892">
              <w:rPr>
                <w:sz w:val="24"/>
                <w:szCs w:val="24"/>
              </w:rPr>
              <w:t>Использование при</w:t>
            </w:r>
            <w:r w:rsidRPr="00987892">
              <w:rPr>
                <w:spacing w:val="-57"/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реализации</w:t>
            </w:r>
            <w:r w:rsidRPr="00987892">
              <w:rPr>
                <w:spacing w:val="1"/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образовательной</w:t>
            </w:r>
            <w:r w:rsidRPr="00987892">
              <w:rPr>
                <w:spacing w:val="1"/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программы</w:t>
            </w:r>
            <w:r w:rsidRPr="00987892">
              <w:rPr>
                <w:spacing w:val="1"/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электронного</w:t>
            </w:r>
            <w:r w:rsidRPr="00987892">
              <w:rPr>
                <w:spacing w:val="1"/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обучения</w:t>
            </w:r>
            <w:r w:rsidRPr="00987892">
              <w:rPr>
                <w:spacing w:val="1"/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и</w:t>
            </w:r>
            <w:r w:rsidRPr="00987892">
              <w:rPr>
                <w:spacing w:val="1"/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дистанционных</w:t>
            </w:r>
          </w:p>
          <w:p w:rsidR="003C2BEE" w:rsidRPr="00987892" w:rsidRDefault="0081778C" w:rsidP="00987892">
            <w:pPr>
              <w:pStyle w:val="TableParagraph"/>
              <w:ind w:left="51"/>
              <w:jc w:val="center"/>
              <w:rPr>
                <w:sz w:val="24"/>
                <w:szCs w:val="24"/>
              </w:rPr>
            </w:pPr>
            <w:r w:rsidRPr="00987892">
              <w:rPr>
                <w:sz w:val="24"/>
                <w:szCs w:val="24"/>
              </w:rPr>
              <w:t>образовательных</w:t>
            </w:r>
            <w:r w:rsidRPr="00987892">
              <w:rPr>
                <w:spacing w:val="-57"/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технологий</w:t>
            </w:r>
          </w:p>
        </w:tc>
      </w:tr>
      <w:tr w:rsidR="003C2BEE" w:rsidRPr="00987892" w:rsidTr="0081778C">
        <w:trPr>
          <w:trHeight w:val="3908"/>
        </w:trPr>
        <w:tc>
          <w:tcPr>
            <w:tcW w:w="1846" w:type="dxa"/>
          </w:tcPr>
          <w:p w:rsidR="003C2BEE" w:rsidRPr="00987892" w:rsidRDefault="0081778C" w:rsidP="00987892">
            <w:pPr>
              <w:jc w:val="center"/>
              <w:rPr>
                <w:sz w:val="24"/>
                <w:szCs w:val="24"/>
              </w:rPr>
            </w:pPr>
            <w:r w:rsidRPr="00987892">
              <w:rPr>
                <w:sz w:val="24"/>
                <w:szCs w:val="24"/>
              </w:rPr>
              <w:t xml:space="preserve">Начальное </w:t>
            </w:r>
            <w:r w:rsidRPr="00987892">
              <w:rPr>
                <w:sz w:val="24"/>
                <w:szCs w:val="24"/>
              </w:rPr>
              <w:t>общее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образование</w:t>
            </w:r>
          </w:p>
        </w:tc>
        <w:tc>
          <w:tcPr>
            <w:tcW w:w="1821" w:type="dxa"/>
          </w:tcPr>
          <w:p w:rsidR="003C2BEE" w:rsidRPr="00987892" w:rsidRDefault="0081778C" w:rsidP="00987892">
            <w:pPr>
              <w:jc w:val="center"/>
              <w:rPr>
                <w:sz w:val="24"/>
                <w:szCs w:val="24"/>
              </w:rPr>
            </w:pPr>
            <w:r w:rsidRPr="00987892">
              <w:rPr>
                <w:sz w:val="24"/>
                <w:szCs w:val="24"/>
              </w:rPr>
              <w:t>очная</w:t>
            </w:r>
          </w:p>
        </w:tc>
        <w:tc>
          <w:tcPr>
            <w:tcW w:w="1689" w:type="dxa"/>
          </w:tcPr>
          <w:p w:rsidR="003C2BEE" w:rsidRPr="00987892" w:rsidRDefault="0081778C" w:rsidP="00987892">
            <w:pPr>
              <w:jc w:val="center"/>
              <w:rPr>
                <w:sz w:val="24"/>
                <w:szCs w:val="24"/>
              </w:rPr>
            </w:pPr>
            <w:r w:rsidRPr="00987892">
              <w:rPr>
                <w:sz w:val="24"/>
                <w:szCs w:val="24"/>
              </w:rPr>
              <w:t>4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года</w:t>
            </w:r>
          </w:p>
        </w:tc>
        <w:tc>
          <w:tcPr>
            <w:tcW w:w="1719" w:type="dxa"/>
          </w:tcPr>
          <w:p w:rsidR="003C2BEE" w:rsidRPr="00987892" w:rsidRDefault="0081778C" w:rsidP="00987892">
            <w:pPr>
              <w:jc w:val="center"/>
              <w:rPr>
                <w:sz w:val="24"/>
                <w:szCs w:val="24"/>
              </w:rPr>
            </w:pPr>
            <w:r w:rsidRPr="00987892">
              <w:rPr>
                <w:sz w:val="24"/>
                <w:szCs w:val="24"/>
              </w:rPr>
              <w:t>до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0</w:t>
            </w:r>
            <w:r w:rsidR="007528F4" w:rsidRPr="00987892">
              <w:rPr>
                <w:sz w:val="24"/>
                <w:szCs w:val="24"/>
              </w:rPr>
              <w:t>8.02.2025</w:t>
            </w:r>
          </w:p>
        </w:tc>
        <w:tc>
          <w:tcPr>
            <w:tcW w:w="1886" w:type="dxa"/>
          </w:tcPr>
          <w:p w:rsidR="003C2BEE" w:rsidRPr="00987892" w:rsidRDefault="0081778C" w:rsidP="009878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татарский</w:t>
            </w:r>
          </w:p>
        </w:tc>
        <w:tc>
          <w:tcPr>
            <w:tcW w:w="3477" w:type="dxa"/>
          </w:tcPr>
          <w:p w:rsidR="003C2BEE" w:rsidRPr="00987892" w:rsidRDefault="0081778C" w:rsidP="00987892">
            <w:pPr>
              <w:ind w:left="192"/>
              <w:rPr>
                <w:sz w:val="24"/>
                <w:szCs w:val="24"/>
              </w:rPr>
            </w:pPr>
            <w:r w:rsidRPr="00987892">
              <w:rPr>
                <w:sz w:val="24"/>
                <w:szCs w:val="24"/>
              </w:rPr>
              <w:t>Русский язык; Литературное чтение;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Родной</w:t>
            </w:r>
            <w:r w:rsidRPr="00987892">
              <w:rPr>
                <w:sz w:val="24"/>
                <w:szCs w:val="24"/>
              </w:rPr>
              <w:t xml:space="preserve"> </w:t>
            </w:r>
            <w:r w:rsidR="00987892" w:rsidRPr="00987892">
              <w:rPr>
                <w:sz w:val="24"/>
                <w:szCs w:val="24"/>
              </w:rPr>
              <w:t xml:space="preserve">(татарский) </w:t>
            </w:r>
            <w:r w:rsidRPr="00987892">
              <w:rPr>
                <w:sz w:val="24"/>
                <w:szCs w:val="24"/>
              </w:rPr>
              <w:t>язык;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Литературное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чтение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на родном</w:t>
            </w:r>
            <w:r w:rsidR="00987892" w:rsidRPr="00987892">
              <w:rPr>
                <w:sz w:val="24"/>
                <w:szCs w:val="24"/>
              </w:rPr>
              <w:t xml:space="preserve"> (татарском)</w:t>
            </w:r>
            <w:r w:rsidRPr="00987892">
              <w:rPr>
                <w:sz w:val="24"/>
                <w:szCs w:val="24"/>
              </w:rPr>
              <w:t xml:space="preserve"> языке; Иностранный язык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(Английский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язык);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Математика</w:t>
            </w:r>
            <w:r w:rsidRPr="00987892">
              <w:rPr>
                <w:sz w:val="24"/>
                <w:szCs w:val="24"/>
              </w:rPr>
              <w:t>;</w:t>
            </w:r>
            <w:r w:rsidRPr="00987892">
              <w:rPr>
                <w:sz w:val="24"/>
                <w:szCs w:val="24"/>
              </w:rPr>
              <w:t xml:space="preserve"> </w:t>
            </w:r>
            <w:r w:rsidR="00987892" w:rsidRPr="00987892">
              <w:rPr>
                <w:sz w:val="24"/>
                <w:szCs w:val="24"/>
              </w:rPr>
              <w:t>Окружающий мир</w:t>
            </w:r>
            <w:r w:rsidRPr="00987892">
              <w:rPr>
                <w:sz w:val="24"/>
                <w:szCs w:val="24"/>
              </w:rPr>
              <w:t>;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Основы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религиозных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культур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и</w:t>
            </w:r>
            <w:r w:rsidRPr="00987892">
              <w:rPr>
                <w:sz w:val="24"/>
                <w:szCs w:val="24"/>
              </w:rPr>
              <w:t xml:space="preserve"> </w:t>
            </w:r>
            <w:r w:rsidR="00987892">
              <w:rPr>
                <w:sz w:val="24"/>
                <w:szCs w:val="24"/>
              </w:rPr>
              <w:t xml:space="preserve">светской этики; </w:t>
            </w:r>
            <w:r w:rsidRPr="00987892">
              <w:rPr>
                <w:sz w:val="24"/>
                <w:szCs w:val="24"/>
              </w:rPr>
              <w:t>Музыка;</w:t>
            </w:r>
            <w:r w:rsidRPr="00987892">
              <w:rPr>
                <w:sz w:val="24"/>
                <w:szCs w:val="24"/>
              </w:rPr>
              <w:t xml:space="preserve"> </w:t>
            </w:r>
            <w:r w:rsidR="00987892">
              <w:rPr>
                <w:sz w:val="24"/>
                <w:szCs w:val="24"/>
              </w:rPr>
              <w:t xml:space="preserve">Изобразительное </w:t>
            </w:r>
            <w:r w:rsidRPr="00987892">
              <w:rPr>
                <w:sz w:val="24"/>
                <w:szCs w:val="24"/>
              </w:rPr>
              <w:t>искусство;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Технология;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Физическая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культура.</w:t>
            </w:r>
          </w:p>
        </w:tc>
        <w:tc>
          <w:tcPr>
            <w:tcW w:w="3091" w:type="dxa"/>
          </w:tcPr>
          <w:p w:rsidR="0081778C" w:rsidRDefault="0081778C" w:rsidP="00987892">
            <w:pPr>
              <w:jc w:val="center"/>
              <w:rPr>
                <w:sz w:val="24"/>
                <w:szCs w:val="24"/>
              </w:rPr>
            </w:pPr>
            <w:r w:rsidRPr="00987892">
              <w:rPr>
                <w:sz w:val="24"/>
                <w:szCs w:val="24"/>
              </w:rPr>
              <w:t>По</w:t>
            </w:r>
            <w:r w:rsidRPr="00987892">
              <w:rPr>
                <w:sz w:val="24"/>
                <w:szCs w:val="24"/>
              </w:rPr>
              <w:tab/>
              <w:t>согласован</w:t>
            </w:r>
            <w:r w:rsidRPr="00987892">
              <w:rPr>
                <w:sz w:val="24"/>
                <w:szCs w:val="24"/>
              </w:rPr>
              <w:t>ию</w:t>
            </w:r>
            <w:r w:rsidRPr="00987892">
              <w:rPr>
                <w:sz w:val="24"/>
                <w:szCs w:val="24"/>
              </w:rPr>
              <w:tab/>
              <w:t>с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федеральным</w:t>
            </w:r>
            <w:r w:rsidRPr="00987892">
              <w:rPr>
                <w:sz w:val="24"/>
                <w:szCs w:val="24"/>
              </w:rPr>
              <w:tab/>
              <w:t>органом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исполнительной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власти,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осуществляющим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функции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по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выработке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и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реализации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государственной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политики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и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нормативно-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правовому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регулированию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в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сфере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общего</w:t>
            </w:r>
            <w:r w:rsidRPr="00987892">
              <w:rPr>
                <w:sz w:val="24"/>
                <w:szCs w:val="24"/>
              </w:rPr>
              <w:tab/>
              <w:t>образования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(Федеральный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закон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от</w:t>
            </w:r>
            <w:r w:rsidRPr="009878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29.12.2012 N </w:t>
            </w:r>
            <w:r w:rsidRPr="00987892">
              <w:rPr>
                <w:sz w:val="24"/>
                <w:szCs w:val="24"/>
              </w:rPr>
              <w:t>273-ФЗ</w:t>
            </w:r>
            <w:r w:rsidRPr="00987892">
              <w:rPr>
                <w:sz w:val="24"/>
                <w:szCs w:val="24"/>
              </w:rPr>
              <w:t xml:space="preserve"> </w:t>
            </w:r>
          </w:p>
          <w:p w:rsidR="0081778C" w:rsidRDefault="0081778C" w:rsidP="00987892">
            <w:pPr>
              <w:jc w:val="center"/>
              <w:rPr>
                <w:sz w:val="24"/>
                <w:szCs w:val="24"/>
              </w:rPr>
            </w:pPr>
            <w:r w:rsidRPr="00987892">
              <w:rPr>
                <w:sz w:val="24"/>
                <w:szCs w:val="24"/>
              </w:rPr>
              <w:t>(ред.</w:t>
            </w:r>
            <w:r w:rsidRPr="00987892">
              <w:rPr>
                <w:sz w:val="24"/>
                <w:szCs w:val="24"/>
              </w:rPr>
              <w:t xml:space="preserve"> О</w:t>
            </w:r>
            <w:r w:rsidRPr="00987892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08.12.2020)</w:t>
            </w:r>
          </w:p>
          <w:p w:rsidR="003C2BEE" w:rsidRPr="00987892" w:rsidRDefault="0081778C" w:rsidP="0081778C">
            <w:pPr>
              <w:jc w:val="center"/>
              <w:rPr>
                <w:sz w:val="24"/>
                <w:szCs w:val="24"/>
              </w:rPr>
            </w:pPr>
            <w:r w:rsidRPr="00987892">
              <w:rPr>
                <w:sz w:val="24"/>
                <w:szCs w:val="24"/>
              </w:rPr>
              <w:t>"Об</w:t>
            </w:r>
            <w:r>
              <w:rPr>
                <w:sz w:val="24"/>
                <w:szCs w:val="24"/>
              </w:rPr>
              <w:t xml:space="preserve">  </w:t>
            </w:r>
            <w:r w:rsidRPr="00987892">
              <w:rPr>
                <w:sz w:val="24"/>
                <w:szCs w:val="24"/>
              </w:rPr>
              <w:t>образовании</w:t>
            </w:r>
            <w:r w:rsidRPr="00987892">
              <w:rPr>
                <w:sz w:val="24"/>
                <w:szCs w:val="24"/>
              </w:rPr>
              <w:tab/>
            </w:r>
            <w:r w:rsidRPr="00987892">
              <w:rPr>
                <w:sz w:val="24"/>
                <w:szCs w:val="24"/>
              </w:rPr>
              <w:t>в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Российской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Федерации"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Ст.16,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п.2)</w:t>
            </w:r>
          </w:p>
        </w:tc>
      </w:tr>
      <w:tr w:rsidR="003C2BEE" w:rsidRPr="00987892" w:rsidTr="0081778C">
        <w:trPr>
          <w:trHeight w:val="419"/>
        </w:trPr>
        <w:tc>
          <w:tcPr>
            <w:tcW w:w="1846" w:type="dxa"/>
          </w:tcPr>
          <w:p w:rsidR="003C2BEE" w:rsidRPr="00987892" w:rsidRDefault="0081778C" w:rsidP="00987892">
            <w:pPr>
              <w:jc w:val="center"/>
              <w:rPr>
                <w:sz w:val="24"/>
                <w:szCs w:val="24"/>
              </w:rPr>
            </w:pPr>
            <w:r w:rsidRPr="00987892">
              <w:rPr>
                <w:sz w:val="24"/>
                <w:szCs w:val="24"/>
              </w:rPr>
              <w:t xml:space="preserve">Основное </w:t>
            </w:r>
            <w:r w:rsidRPr="00987892">
              <w:rPr>
                <w:sz w:val="24"/>
                <w:szCs w:val="24"/>
              </w:rPr>
              <w:t>общее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образование</w:t>
            </w:r>
          </w:p>
        </w:tc>
        <w:tc>
          <w:tcPr>
            <w:tcW w:w="1821" w:type="dxa"/>
          </w:tcPr>
          <w:p w:rsidR="003C2BEE" w:rsidRPr="00987892" w:rsidRDefault="0081778C" w:rsidP="00987892">
            <w:pPr>
              <w:jc w:val="center"/>
              <w:rPr>
                <w:sz w:val="24"/>
                <w:szCs w:val="24"/>
              </w:rPr>
            </w:pPr>
            <w:r w:rsidRPr="00987892">
              <w:rPr>
                <w:sz w:val="24"/>
                <w:szCs w:val="24"/>
              </w:rPr>
              <w:t>очная</w:t>
            </w:r>
          </w:p>
        </w:tc>
        <w:tc>
          <w:tcPr>
            <w:tcW w:w="1689" w:type="dxa"/>
          </w:tcPr>
          <w:p w:rsidR="003C2BEE" w:rsidRPr="00987892" w:rsidRDefault="0081778C" w:rsidP="00987892">
            <w:pPr>
              <w:jc w:val="center"/>
              <w:rPr>
                <w:sz w:val="24"/>
                <w:szCs w:val="24"/>
              </w:rPr>
            </w:pPr>
            <w:r w:rsidRPr="00987892">
              <w:rPr>
                <w:sz w:val="24"/>
                <w:szCs w:val="24"/>
              </w:rPr>
              <w:t>5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лет</w:t>
            </w:r>
          </w:p>
        </w:tc>
        <w:tc>
          <w:tcPr>
            <w:tcW w:w="1719" w:type="dxa"/>
          </w:tcPr>
          <w:p w:rsidR="003C2BEE" w:rsidRPr="00987892" w:rsidRDefault="007528F4" w:rsidP="00987892">
            <w:pPr>
              <w:jc w:val="center"/>
              <w:rPr>
                <w:sz w:val="24"/>
                <w:szCs w:val="24"/>
              </w:rPr>
            </w:pPr>
            <w:r w:rsidRPr="00987892">
              <w:rPr>
                <w:sz w:val="24"/>
                <w:szCs w:val="24"/>
              </w:rPr>
              <w:t>до 08.02.2025</w:t>
            </w:r>
          </w:p>
        </w:tc>
        <w:tc>
          <w:tcPr>
            <w:tcW w:w="1886" w:type="dxa"/>
          </w:tcPr>
          <w:p w:rsidR="003C2BEE" w:rsidRPr="00987892" w:rsidRDefault="0081778C" w:rsidP="009878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татарский</w:t>
            </w:r>
          </w:p>
        </w:tc>
        <w:tc>
          <w:tcPr>
            <w:tcW w:w="3477" w:type="dxa"/>
          </w:tcPr>
          <w:p w:rsidR="00987892" w:rsidRDefault="0081778C" w:rsidP="00987892">
            <w:pPr>
              <w:jc w:val="center"/>
              <w:rPr>
                <w:sz w:val="24"/>
                <w:szCs w:val="24"/>
              </w:rPr>
            </w:pPr>
            <w:r w:rsidRPr="00987892">
              <w:rPr>
                <w:sz w:val="24"/>
                <w:szCs w:val="24"/>
              </w:rPr>
              <w:t>Русский язык; Литература; Родной</w:t>
            </w:r>
            <w:r w:rsidR="00987892" w:rsidRPr="00987892">
              <w:rPr>
                <w:sz w:val="24"/>
                <w:szCs w:val="24"/>
              </w:rPr>
              <w:t>(татарский)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язык;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Родная</w:t>
            </w:r>
            <w:r w:rsidR="00987892" w:rsidRPr="00987892">
              <w:rPr>
                <w:sz w:val="24"/>
                <w:szCs w:val="24"/>
              </w:rPr>
              <w:t>(татарская)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литература;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Иностранный язык (Английский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язык);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Второй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иностранный язык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(Немецкий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язык);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Математика;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Алгебра; Геометрия; Информатика;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История</w:t>
            </w:r>
            <w:r w:rsidRPr="00987892">
              <w:rPr>
                <w:sz w:val="24"/>
                <w:szCs w:val="24"/>
              </w:rPr>
              <w:t>.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Всеобщая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История;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Обществознание;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География;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Физика; Химия; Биология; Основы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духовно-нравственной культуры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народов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России;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Музыка;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Изобразительное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искусство;</w:t>
            </w:r>
            <w:r w:rsid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Технология;</w:t>
            </w:r>
            <w:r w:rsidRPr="00987892">
              <w:rPr>
                <w:sz w:val="24"/>
                <w:szCs w:val="24"/>
              </w:rPr>
              <w:t xml:space="preserve"> </w:t>
            </w:r>
          </w:p>
          <w:p w:rsidR="003C2BEE" w:rsidRPr="0081778C" w:rsidRDefault="0081778C" w:rsidP="0081778C">
            <w:pPr>
              <w:jc w:val="center"/>
              <w:rPr>
                <w:sz w:val="24"/>
                <w:szCs w:val="24"/>
              </w:rPr>
            </w:pPr>
            <w:r w:rsidRPr="00987892">
              <w:rPr>
                <w:sz w:val="24"/>
                <w:szCs w:val="24"/>
              </w:rPr>
              <w:t>Основы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безопасности</w:t>
            </w:r>
            <w:r w:rsid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lastRenderedPageBreak/>
              <w:t>жизнедеятельност</w:t>
            </w:r>
            <w:r w:rsidRPr="00987892">
              <w:rPr>
                <w:sz w:val="24"/>
                <w:szCs w:val="24"/>
              </w:rPr>
              <w:t>и.</w:t>
            </w:r>
          </w:p>
        </w:tc>
        <w:tc>
          <w:tcPr>
            <w:tcW w:w="3091" w:type="dxa"/>
          </w:tcPr>
          <w:p w:rsidR="003C2BEE" w:rsidRPr="00987892" w:rsidRDefault="0081778C" w:rsidP="00817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 </w:t>
            </w:r>
            <w:r w:rsidRPr="00987892">
              <w:rPr>
                <w:sz w:val="24"/>
                <w:szCs w:val="24"/>
              </w:rPr>
              <w:t>согласованию</w:t>
            </w:r>
            <w:r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с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федеральным</w:t>
            </w:r>
            <w:r w:rsidRPr="00987892">
              <w:rPr>
                <w:sz w:val="24"/>
                <w:szCs w:val="24"/>
              </w:rPr>
              <w:tab/>
              <w:t>органом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исполнительной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власти,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осуществляющим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функции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по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выработке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и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реализации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государственной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политики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и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нормативно-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правовому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регулированию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в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сфере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общего</w:t>
            </w:r>
            <w:r w:rsidRPr="00987892">
              <w:rPr>
                <w:sz w:val="24"/>
                <w:szCs w:val="24"/>
              </w:rPr>
              <w:tab/>
              <w:t>образования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(Федеральный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закон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от</w:t>
            </w:r>
          </w:p>
          <w:p w:rsidR="003C2BEE" w:rsidRPr="00987892" w:rsidRDefault="0081778C" w:rsidP="00817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29.12.2012 N </w:t>
            </w:r>
            <w:r w:rsidRPr="00987892">
              <w:rPr>
                <w:sz w:val="24"/>
                <w:szCs w:val="24"/>
              </w:rPr>
              <w:t>273-ФЗ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(ред.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от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08.12.2020)</w:t>
            </w:r>
            <w:r w:rsidRPr="00987892"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 xml:space="preserve">"Об </w:t>
            </w:r>
            <w:r>
              <w:rPr>
                <w:sz w:val="24"/>
                <w:szCs w:val="24"/>
              </w:rPr>
              <w:t xml:space="preserve">образовании </w:t>
            </w:r>
            <w:r w:rsidRPr="00987892">
              <w:rPr>
                <w:sz w:val="24"/>
                <w:szCs w:val="24"/>
              </w:rPr>
              <w:t>в Российской Федерации"</w:t>
            </w:r>
            <w:r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Ст.16, п.2)</w:t>
            </w:r>
          </w:p>
        </w:tc>
      </w:tr>
      <w:tr w:rsidR="0081778C" w:rsidRPr="00987892" w:rsidTr="0081778C">
        <w:trPr>
          <w:trHeight w:val="419"/>
        </w:trPr>
        <w:tc>
          <w:tcPr>
            <w:tcW w:w="1846" w:type="dxa"/>
          </w:tcPr>
          <w:p w:rsidR="0081778C" w:rsidRPr="00987892" w:rsidRDefault="0081778C" w:rsidP="0081778C">
            <w:pPr>
              <w:jc w:val="center"/>
              <w:rPr>
                <w:sz w:val="24"/>
                <w:szCs w:val="24"/>
              </w:rPr>
            </w:pPr>
            <w:r w:rsidRPr="00987892">
              <w:rPr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821" w:type="dxa"/>
          </w:tcPr>
          <w:p w:rsidR="0081778C" w:rsidRPr="00987892" w:rsidRDefault="0081778C" w:rsidP="0081778C">
            <w:pPr>
              <w:jc w:val="center"/>
              <w:rPr>
                <w:sz w:val="24"/>
                <w:szCs w:val="24"/>
              </w:rPr>
            </w:pPr>
            <w:r w:rsidRPr="00987892">
              <w:rPr>
                <w:sz w:val="24"/>
                <w:szCs w:val="24"/>
              </w:rPr>
              <w:t>очная</w:t>
            </w:r>
          </w:p>
        </w:tc>
        <w:tc>
          <w:tcPr>
            <w:tcW w:w="1689" w:type="dxa"/>
          </w:tcPr>
          <w:p w:rsidR="0081778C" w:rsidRPr="00987892" w:rsidRDefault="0081778C" w:rsidP="0081778C">
            <w:pPr>
              <w:jc w:val="center"/>
              <w:rPr>
                <w:sz w:val="24"/>
                <w:szCs w:val="24"/>
              </w:rPr>
            </w:pPr>
            <w:r w:rsidRPr="00987892">
              <w:rPr>
                <w:sz w:val="24"/>
                <w:szCs w:val="24"/>
              </w:rPr>
              <w:t>2 года</w:t>
            </w:r>
          </w:p>
        </w:tc>
        <w:tc>
          <w:tcPr>
            <w:tcW w:w="1719" w:type="dxa"/>
          </w:tcPr>
          <w:p w:rsidR="0081778C" w:rsidRPr="00987892" w:rsidRDefault="0081778C" w:rsidP="0081778C">
            <w:pPr>
              <w:jc w:val="center"/>
              <w:rPr>
                <w:sz w:val="24"/>
                <w:szCs w:val="24"/>
              </w:rPr>
            </w:pPr>
            <w:r w:rsidRPr="00987892">
              <w:rPr>
                <w:sz w:val="24"/>
                <w:szCs w:val="24"/>
              </w:rPr>
              <w:t>до 08.02.2025</w:t>
            </w:r>
          </w:p>
        </w:tc>
        <w:tc>
          <w:tcPr>
            <w:tcW w:w="1886" w:type="dxa"/>
          </w:tcPr>
          <w:p w:rsidR="0081778C" w:rsidRPr="00987892" w:rsidRDefault="0081778C" w:rsidP="0081778C">
            <w:pPr>
              <w:jc w:val="center"/>
              <w:rPr>
                <w:sz w:val="24"/>
                <w:szCs w:val="24"/>
              </w:rPr>
            </w:pPr>
            <w:r w:rsidRPr="00987892">
              <w:rPr>
                <w:sz w:val="24"/>
                <w:szCs w:val="24"/>
              </w:rPr>
              <w:t>русский</w:t>
            </w:r>
          </w:p>
        </w:tc>
        <w:tc>
          <w:tcPr>
            <w:tcW w:w="3477" w:type="dxa"/>
          </w:tcPr>
          <w:p w:rsidR="0081778C" w:rsidRDefault="0081778C" w:rsidP="0081778C">
            <w:pPr>
              <w:jc w:val="center"/>
              <w:rPr>
                <w:sz w:val="24"/>
                <w:szCs w:val="24"/>
              </w:rPr>
            </w:pPr>
            <w:r w:rsidRPr="00987892">
              <w:rPr>
                <w:sz w:val="24"/>
                <w:szCs w:val="24"/>
              </w:rPr>
              <w:t>Русский язык; Литература; Родной(татарский) язык; Родной(русский)</w:t>
            </w:r>
            <w:r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язык, Родная</w:t>
            </w:r>
            <w:r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(татарская) литература; Родная (русская) литература; Иностранный язык (Английский язык); История; Математика; Информатика; Физика; Химия; Биология; География, Обществознание, Астрономия; Физическая культура;</w:t>
            </w:r>
          </w:p>
          <w:p w:rsidR="0081778C" w:rsidRDefault="0081778C" w:rsidP="0081778C">
            <w:pPr>
              <w:jc w:val="center"/>
              <w:rPr>
                <w:sz w:val="24"/>
                <w:szCs w:val="24"/>
              </w:rPr>
            </w:pPr>
            <w:r w:rsidRPr="00987892">
              <w:rPr>
                <w:sz w:val="24"/>
                <w:szCs w:val="24"/>
              </w:rPr>
              <w:t xml:space="preserve"> Основы</w:t>
            </w:r>
            <w:r>
              <w:rPr>
                <w:sz w:val="24"/>
                <w:szCs w:val="24"/>
              </w:rPr>
              <w:t xml:space="preserve">  </w:t>
            </w:r>
            <w:bookmarkStart w:id="0" w:name="_GoBack"/>
            <w:bookmarkEnd w:id="0"/>
            <w:r w:rsidRPr="00987892">
              <w:rPr>
                <w:sz w:val="24"/>
                <w:szCs w:val="24"/>
              </w:rPr>
              <w:t>Безопасности</w:t>
            </w:r>
          </w:p>
          <w:p w:rsidR="0081778C" w:rsidRDefault="0081778C" w:rsidP="0081778C">
            <w:pPr>
              <w:jc w:val="center"/>
              <w:rPr>
                <w:sz w:val="24"/>
                <w:szCs w:val="24"/>
              </w:rPr>
            </w:pPr>
            <w:r w:rsidRPr="00987892">
              <w:rPr>
                <w:sz w:val="24"/>
                <w:szCs w:val="24"/>
              </w:rPr>
              <w:t xml:space="preserve">жизнедеятельности; Индивидуальный проект; Современная экономика. Основы правоведения, Практикум по написанию сочинений, Избранные вопросы химии; </w:t>
            </w:r>
            <w:r>
              <w:rPr>
                <w:sz w:val="24"/>
                <w:szCs w:val="24"/>
              </w:rPr>
              <w:t>Сложные вопросы</w:t>
            </w:r>
          </w:p>
          <w:p w:rsidR="0081778C" w:rsidRPr="00987892" w:rsidRDefault="0081778C" w:rsidP="0081778C">
            <w:pPr>
              <w:jc w:val="center"/>
              <w:rPr>
                <w:sz w:val="24"/>
                <w:szCs w:val="24"/>
              </w:rPr>
            </w:pPr>
            <w:r w:rsidRPr="00987892">
              <w:rPr>
                <w:sz w:val="24"/>
                <w:szCs w:val="24"/>
              </w:rPr>
              <w:t>пунктуации и</w:t>
            </w:r>
            <w:r>
              <w:rPr>
                <w:sz w:val="24"/>
                <w:szCs w:val="24"/>
              </w:rPr>
              <w:t xml:space="preserve"> </w:t>
            </w:r>
            <w:r w:rsidRPr="00987892">
              <w:rPr>
                <w:sz w:val="24"/>
                <w:szCs w:val="24"/>
              </w:rPr>
              <w:t>Орфографии; Современная экономика; Основы правоведения; Решение задач по органической  химии.</w:t>
            </w:r>
          </w:p>
        </w:tc>
        <w:tc>
          <w:tcPr>
            <w:tcW w:w="3091" w:type="dxa"/>
          </w:tcPr>
          <w:p w:rsidR="0081778C" w:rsidRDefault="0081778C" w:rsidP="00817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Pr="00987892">
              <w:rPr>
                <w:sz w:val="24"/>
                <w:szCs w:val="24"/>
              </w:rPr>
              <w:t>согласованию</w:t>
            </w:r>
            <w:r w:rsidRPr="00987892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</w:p>
          <w:p w:rsidR="0081778C" w:rsidRDefault="0081778C" w:rsidP="0081778C">
            <w:pPr>
              <w:jc w:val="center"/>
              <w:rPr>
                <w:sz w:val="24"/>
                <w:szCs w:val="24"/>
              </w:rPr>
            </w:pPr>
            <w:r w:rsidRPr="00987892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 xml:space="preserve">федеральным </w:t>
            </w:r>
            <w:r w:rsidRPr="00987892">
              <w:rPr>
                <w:sz w:val="24"/>
                <w:szCs w:val="24"/>
              </w:rPr>
              <w:t xml:space="preserve">органом исполнительной власти, осуществляющим функции по выработке и реализации государственной политики и нормативно- правовому регулированию в сфере </w:t>
            </w:r>
            <w:r>
              <w:rPr>
                <w:sz w:val="24"/>
                <w:szCs w:val="24"/>
              </w:rPr>
              <w:t xml:space="preserve">общего </w:t>
            </w:r>
            <w:r w:rsidRPr="00987892">
              <w:rPr>
                <w:sz w:val="24"/>
                <w:szCs w:val="24"/>
              </w:rPr>
              <w:t xml:space="preserve">образования (Федеральный закон от </w:t>
            </w:r>
            <w:r>
              <w:rPr>
                <w:sz w:val="24"/>
                <w:szCs w:val="24"/>
              </w:rPr>
              <w:t>29.12.2012</w:t>
            </w:r>
            <w:r>
              <w:rPr>
                <w:sz w:val="24"/>
                <w:szCs w:val="24"/>
              </w:rPr>
              <w:tab/>
              <w:t>N</w:t>
            </w:r>
            <w:r w:rsidRPr="00987892">
              <w:rPr>
                <w:sz w:val="24"/>
                <w:szCs w:val="24"/>
              </w:rPr>
              <w:t>273-ФЗ (</w:t>
            </w:r>
            <w:proofErr w:type="spellStart"/>
            <w:proofErr w:type="gramStart"/>
            <w:r w:rsidRPr="00987892">
              <w:rPr>
                <w:sz w:val="24"/>
                <w:szCs w:val="24"/>
              </w:rPr>
              <w:t>ред.от</w:t>
            </w:r>
            <w:proofErr w:type="spellEnd"/>
            <w:proofErr w:type="gramEnd"/>
            <w:r w:rsidRPr="00987892">
              <w:rPr>
                <w:sz w:val="24"/>
                <w:szCs w:val="24"/>
              </w:rPr>
              <w:t xml:space="preserve"> 08.12.2020) </w:t>
            </w:r>
          </w:p>
          <w:p w:rsidR="0081778C" w:rsidRPr="00987892" w:rsidRDefault="0081778C" w:rsidP="0081778C">
            <w:pPr>
              <w:jc w:val="center"/>
              <w:rPr>
                <w:sz w:val="24"/>
                <w:szCs w:val="24"/>
              </w:rPr>
            </w:pPr>
            <w:r w:rsidRPr="00987892">
              <w:rPr>
                <w:sz w:val="24"/>
                <w:szCs w:val="24"/>
              </w:rPr>
              <w:t>"Об</w:t>
            </w:r>
            <w:r>
              <w:rPr>
                <w:sz w:val="24"/>
                <w:szCs w:val="24"/>
              </w:rPr>
              <w:t xml:space="preserve">  образовании </w:t>
            </w:r>
            <w:r w:rsidRPr="00987892">
              <w:rPr>
                <w:sz w:val="24"/>
                <w:szCs w:val="24"/>
              </w:rPr>
              <w:t>в Российской Федерации" Ст.16, п.2)</w:t>
            </w:r>
          </w:p>
        </w:tc>
      </w:tr>
    </w:tbl>
    <w:p w:rsidR="00000000" w:rsidRDefault="0081778C"/>
    <w:sectPr w:rsidR="00000000">
      <w:pgSz w:w="16840" w:h="11910" w:orient="landscape"/>
      <w:pgMar w:top="840" w:right="11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BEE"/>
    <w:rsid w:val="003C2BEE"/>
    <w:rsid w:val="007528F4"/>
    <w:rsid w:val="0081778C"/>
    <w:rsid w:val="0098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169E5"/>
  <w15:docId w15:val="{C979969C-2C49-41EF-8062-90EA1EDF9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9">
    <w:name w:val="heading 9"/>
    <w:basedOn w:val="a"/>
    <w:next w:val="a"/>
    <w:link w:val="90"/>
    <w:qFormat/>
    <w:rsid w:val="00987892"/>
    <w:pPr>
      <w:keepNext/>
      <w:widowControl/>
      <w:tabs>
        <w:tab w:val="num" w:pos="1584"/>
        <w:tab w:val="left" w:pos="6000"/>
      </w:tabs>
      <w:suppressAutoHyphens/>
      <w:autoSpaceDE/>
      <w:autoSpaceDN/>
      <w:ind w:left="1584" w:hanging="1584"/>
      <w:outlineLvl w:val="8"/>
    </w:pPr>
    <w:rPr>
      <w:sz w:val="3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17PRIL-tabl-txt">
    <w:name w:val="17PRIL-tabl-txt"/>
    <w:basedOn w:val="a"/>
    <w:uiPriority w:val="99"/>
    <w:rsid w:val="007528F4"/>
    <w:pPr>
      <w:widowControl/>
      <w:adjustRightInd w:val="0"/>
      <w:spacing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character" w:customStyle="1" w:styleId="90">
    <w:name w:val="Заголовок 9 Знак"/>
    <w:basedOn w:val="a0"/>
    <w:link w:val="9"/>
    <w:rsid w:val="00987892"/>
    <w:rPr>
      <w:rFonts w:ascii="Times New Roman" w:eastAsia="Times New Roman" w:hAnsi="Times New Roman" w:cs="Times New Roman"/>
      <w:sz w:val="30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2022-02-03T18:10:00Z</dcterms:created>
  <dcterms:modified xsi:type="dcterms:W3CDTF">2022-02-03T18:10:00Z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2022-02-03T00:00:00Z</vt:filetime>
  </property>
</Properties>
</file>